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54BFDB">
      <w:pPr>
        <w:pStyle w:val="2"/>
        <w:keepNext w:val="0"/>
        <w:keepLines w:val="0"/>
        <w:widowControl/>
        <w:suppressLineNumbers w:val="0"/>
        <w:jc w:val="left"/>
        <w:rPr>
          <w:rFonts w:hint="default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附件1</w:t>
      </w:r>
    </w:p>
    <w:p w14:paraId="70B40061"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参评作品投稿信息</w:t>
      </w:r>
    </w:p>
    <w:p w14:paraId="020E9687">
      <w:pPr>
        <w:jc w:val="left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参赛人/单位：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1"/>
        <w:gridCol w:w="1700"/>
        <w:gridCol w:w="2534"/>
        <w:gridCol w:w="933"/>
        <w:gridCol w:w="2664"/>
      </w:tblGrid>
      <w:tr w14:paraId="464C35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1" w:type="dxa"/>
            <w:gridSpan w:val="2"/>
          </w:tcPr>
          <w:p w14:paraId="57077DBE">
            <w:pPr>
              <w:jc w:val="left"/>
              <w:rPr>
                <w:rFonts w:hint="default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  <w:t>作品名称</w:t>
            </w:r>
          </w:p>
        </w:tc>
        <w:tc>
          <w:tcPr>
            <w:tcW w:w="6131" w:type="dxa"/>
            <w:gridSpan w:val="3"/>
          </w:tcPr>
          <w:p w14:paraId="7809FA0F">
            <w:pPr>
              <w:jc w:val="left"/>
              <w:rPr>
                <w:rFonts w:hint="default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06CE5D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1" w:type="dxa"/>
            <w:gridSpan w:val="2"/>
          </w:tcPr>
          <w:p w14:paraId="147FE661">
            <w:pPr>
              <w:jc w:val="left"/>
              <w:rPr>
                <w:rFonts w:hint="default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  <w:t>申报性质</w:t>
            </w:r>
          </w:p>
        </w:tc>
        <w:tc>
          <w:tcPr>
            <w:tcW w:w="6131" w:type="dxa"/>
            <w:gridSpan w:val="3"/>
          </w:tcPr>
          <w:p w14:paraId="62AE5833">
            <w:pPr>
              <w:jc w:val="left"/>
              <w:rPr>
                <w:rFonts w:hint="default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eastAsia="仿宋_GB2312"/>
                <w:sz w:val="32"/>
                <w:szCs w:val="32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  <w:t xml:space="preserve">个人   </w:t>
            </w:r>
            <w:r>
              <w:rPr>
                <w:rFonts w:hint="default" w:ascii="仿宋_GB2312" w:eastAsia="仿宋_GB2312"/>
                <w:sz w:val="32"/>
                <w:szCs w:val="32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  <w:t>单位</w:t>
            </w:r>
          </w:p>
        </w:tc>
      </w:tr>
      <w:tr w14:paraId="6F9FDE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1" w:type="dxa"/>
            <w:gridSpan w:val="2"/>
          </w:tcPr>
          <w:p w14:paraId="6B1615A0">
            <w:pPr>
              <w:jc w:val="left"/>
              <w:rPr>
                <w:rFonts w:hint="default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  <w:t>申报组别</w:t>
            </w:r>
          </w:p>
        </w:tc>
        <w:tc>
          <w:tcPr>
            <w:tcW w:w="6131" w:type="dxa"/>
            <w:gridSpan w:val="3"/>
          </w:tcPr>
          <w:p w14:paraId="01A5F201">
            <w:pPr>
              <w:jc w:val="left"/>
              <w:rPr>
                <w:rFonts w:hint="default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eastAsia="仿宋_GB2312"/>
                <w:sz w:val="32"/>
                <w:szCs w:val="32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  <w:t xml:space="preserve">媒体组   </w:t>
            </w:r>
            <w:r>
              <w:rPr>
                <w:rFonts w:hint="default" w:ascii="仿宋_GB2312" w:eastAsia="仿宋_GB2312"/>
                <w:sz w:val="32"/>
                <w:szCs w:val="32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  <w:t>融合组</w:t>
            </w:r>
          </w:p>
        </w:tc>
      </w:tr>
      <w:tr w14:paraId="50F578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1" w:type="dxa"/>
            <w:gridSpan w:val="2"/>
          </w:tcPr>
          <w:p w14:paraId="12EE208A">
            <w:pPr>
              <w:jc w:val="left"/>
              <w:rPr>
                <w:rFonts w:hint="default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  <w:t>申报系列</w:t>
            </w:r>
          </w:p>
        </w:tc>
        <w:tc>
          <w:tcPr>
            <w:tcW w:w="6131" w:type="dxa"/>
            <w:gridSpan w:val="3"/>
          </w:tcPr>
          <w:p w14:paraId="3A921874">
            <w:pPr>
              <w:jc w:val="left"/>
              <w:rPr>
                <w:rFonts w:hint="default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eastAsia="仿宋_GB2312"/>
                <w:sz w:val="32"/>
                <w:szCs w:val="32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eastAsia="仿宋_GB2312" w:cs="仿宋_GB2312"/>
                <w:b w:val="0"/>
                <w:bCs w:val="0"/>
                <w:color w:val="000000"/>
                <w:spacing w:val="11"/>
                <w:sz w:val="32"/>
                <w:szCs w:val="32"/>
                <w:lang w:val="en-US" w:eastAsia="zh-CN"/>
              </w:rPr>
              <w:t xml:space="preserve">南平绿色高质量发展  </w:t>
            </w:r>
            <w:r>
              <w:rPr>
                <w:rFonts w:hint="default" w:ascii="仿宋_GB2312" w:eastAsia="仿宋_GB2312"/>
                <w:sz w:val="32"/>
                <w:szCs w:val="32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eastAsia="仿宋_GB2312" w:cs="仿宋_GB2312"/>
                <w:b w:val="0"/>
                <w:bCs w:val="0"/>
                <w:color w:val="000000"/>
                <w:spacing w:val="11"/>
                <w:sz w:val="32"/>
                <w:szCs w:val="32"/>
                <w:lang w:val="en-US" w:eastAsia="zh-CN"/>
              </w:rPr>
              <w:t xml:space="preserve">回家乡来、助乡村兴  </w:t>
            </w:r>
            <w:r>
              <w:rPr>
                <w:rFonts w:hint="default" w:ascii="仿宋_GB2312" w:eastAsia="仿宋_GB2312"/>
                <w:sz w:val="32"/>
                <w:szCs w:val="32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eastAsia="仿宋_GB2312" w:cs="仿宋_GB2312"/>
                <w:b w:val="0"/>
                <w:bCs w:val="0"/>
                <w:color w:val="000000"/>
                <w:spacing w:val="11"/>
                <w:sz w:val="32"/>
                <w:szCs w:val="32"/>
                <w:lang w:val="en-US" w:eastAsia="zh-CN"/>
              </w:rPr>
              <w:t xml:space="preserve">大武夷文化旅游圈  </w:t>
            </w:r>
            <w:r>
              <w:rPr>
                <w:rFonts w:hint="default" w:ascii="仿宋_GB2312" w:eastAsia="仿宋_GB2312"/>
                <w:sz w:val="32"/>
                <w:szCs w:val="32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eastAsia="仿宋_GB2312" w:cs="仿宋_GB2312"/>
                <w:b w:val="0"/>
                <w:bCs w:val="0"/>
                <w:color w:val="000000"/>
                <w:spacing w:val="11"/>
                <w:sz w:val="32"/>
                <w:szCs w:val="32"/>
                <w:lang w:val="en-US" w:eastAsia="zh-CN"/>
              </w:rPr>
              <w:t>公益彩票宣传</w:t>
            </w:r>
          </w:p>
        </w:tc>
      </w:tr>
      <w:tr w14:paraId="1529C5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1" w:type="dxa"/>
            <w:gridSpan w:val="2"/>
          </w:tcPr>
          <w:p w14:paraId="13A283E2">
            <w:pPr>
              <w:jc w:val="left"/>
              <w:rPr>
                <w:rFonts w:hint="default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  <w:t>作品时长（秒）</w:t>
            </w:r>
          </w:p>
        </w:tc>
        <w:tc>
          <w:tcPr>
            <w:tcW w:w="6131" w:type="dxa"/>
            <w:gridSpan w:val="3"/>
          </w:tcPr>
          <w:p w14:paraId="1BCA47EE">
            <w:pPr>
              <w:jc w:val="left"/>
              <w:rPr>
                <w:rFonts w:hint="default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27F3B7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1" w:type="dxa"/>
            <w:gridSpan w:val="2"/>
          </w:tcPr>
          <w:p w14:paraId="76D73142">
            <w:pPr>
              <w:jc w:val="left"/>
              <w:rPr>
                <w:rFonts w:hint="default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  <w:t>创作者/团队</w:t>
            </w:r>
          </w:p>
        </w:tc>
        <w:tc>
          <w:tcPr>
            <w:tcW w:w="6131" w:type="dxa"/>
            <w:gridSpan w:val="3"/>
          </w:tcPr>
          <w:p w14:paraId="1ACE6FD0">
            <w:pPr>
              <w:jc w:val="left"/>
              <w:rPr>
                <w:rFonts w:hint="default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444840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1" w:type="dxa"/>
            <w:gridSpan w:val="2"/>
          </w:tcPr>
          <w:p w14:paraId="72AB1060">
            <w:pPr>
              <w:jc w:val="left"/>
              <w:rPr>
                <w:rFonts w:hint="default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534" w:type="dxa"/>
          </w:tcPr>
          <w:p w14:paraId="090FBC92">
            <w:pPr>
              <w:jc w:val="left"/>
              <w:rPr>
                <w:rFonts w:hint="default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33" w:type="dxa"/>
          </w:tcPr>
          <w:p w14:paraId="45AD92F0">
            <w:pPr>
              <w:jc w:val="left"/>
              <w:rPr>
                <w:rFonts w:hint="default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  <w:t>邮箱</w:t>
            </w:r>
          </w:p>
        </w:tc>
        <w:tc>
          <w:tcPr>
            <w:tcW w:w="2664" w:type="dxa"/>
          </w:tcPr>
          <w:p w14:paraId="470F70E0">
            <w:pPr>
              <w:jc w:val="left"/>
              <w:rPr>
                <w:rFonts w:hint="default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19BE49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1" w:type="dxa"/>
            <w:gridSpan w:val="2"/>
          </w:tcPr>
          <w:p w14:paraId="423D4631">
            <w:pPr>
              <w:jc w:val="left"/>
              <w:rPr>
                <w:rFonts w:hint="default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  <w:t>联系地址</w:t>
            </w:r>
          </w:p>
        </w:tc>
        <w:tc>
          <w:tcPr>
            <w:tcW w:w="6131" w:type="dxa"/>
            <w:gridSpan w:val="3"/>
          </w:tcPr>
          <w:p w14:paraId="104F483B">
            <w:pPr>
              <w:jc w:val="left"/>
              <w:rPr>
                <w:rFonts w:hint="default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319413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4" w:hRule="atLeast"/>
        </w:trPr>
        <w:tc>
          <w:tcPr>
            <w:tcW w:w="691" w:type="dxa"/>
            <w:vAlign w:val="center"/>
          </w:tcPr>
          <w:p w14:paraId="171684F1">
            <w:pPr>
              <w:jc w:val="left"/>
              <w:rPr>
                <w:rFonts w:hint="default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  <w:t>作品内容简介</w:t>
            </w:r>
          </w:p>
        </w:tc>
        <w:tc>
          <w:tcPr>
            <w:tcW w:w="7831" w:type="dxa"/>
            <w:gridSpan w:val="4"/>
          </w:tcPr>
          <w:p w14:paraId="7295A71F">
            <w:pPr>
              <w:jc w:val="left"/>
              <w:rPr>
                <w:rFonts w:hint="default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 w14:paraId="6A7D035C">
      <w:pPr>
        <w:jc w:val="left"/>
      </w:pP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注意：以上信息必须逐项完整填写，否则将影响作品参选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D41B74"/>
    <w:rsid w:val="3ED41B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table" w:styleId="4">
    <w:name w:val="Table Grid"/>
    <w:basedOn w:val="3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2025-10-21T07:30:00Z</dcterms:created>
  <dc:creator>罗</dc:creator>
  <cp:lastModifiedBy>罗</cp:lastModifiedBy>
  <dcterms:modified xsi:type="dcterms:W3CDTF">2025-10-21T07:30:34Z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8669C9CFE5764CEA9E07910AACE03551_11</vt:lpwstr>
  </property>
  <property fmtid="{D5CDD505-2E9C-101B-9397-08002B2CF9AE}" pid="4" name="KSOTemplateDocerSaveRecord">
    <vt:lpwstr>eyJoZGlkIjoiOGRmOGJhNmVmMTUyNmEyN2E3OTk0ZWMwOGI5NzkzNjAiLCJ1c2VySWQiOiIyNDg5NzE1OTUifQ==</vt:lpwstr>
  </property>
</Properties>
</file>